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1A5FD" w14:textId="199D05A5" w:rsidR="000A7CEF" w:rsidRDefault="000A7CEF">
      <w:pPr>
        <w:pStyle w:val="BodyText"/>
        <w:ind w:left="1928"/>
        <w:rPr>
          <w:rFonts w:ascii="Times New Roman"/>
          <w:b w:val="0"/>
          <w:sz w:val="20"/>
        </w:rPr>
      </w:pPr>
    </w:p>
    <w:p w14:paraId="7F59B02D" w14:textId="2A9F7BAF" w:rsidR="000A7CEF" w:rsidRDefault="000A7CEF">
      <w:pPr>
        <w:pStyle w:val="BodyText"/>
        <w:spacing w:before="5"/>
        <w:rPr>
          <w:rFonts w:ascii="Times New Roman"/>
          <w:b w:val="0"/>
          <w:sz w:val="22"/>
        </w:rPr>
      </w:pPr>
    </w:p>
    <w:p w14:paraId="2EC8A350" w14:textId="52EA3424" w:rsidR="000A7CEF" w:rsidRDefault="004363B5">
      <w:pPr>
        <w:tabs>
          <w:tab w:val="left" w:pos="1075"/>
          <w:tab w:val="left" w:pos="1625"/>
          <w:tab w:val="left" w:pos="2053"/>
        </w:tabs>
        <w:ind w:right="460"/>
        <w:jc w:val="right"/>
        <w:rPr>
          <w:rFonts w:ascii="Arial MT"/>
        </w:rPr>
      </w:pPr>
      <w:r>
        <w:rPr>
          <w:rFonts w:ascii="Arial MT"/>
        </w:rPr>
        <w:t xml:space="preserve">      </w:t>
      </w:r>
      <w:r w:rsidR="008A2237">
        <w:rPr>
          <w:rFonts w:ascii="Arial MT"/>
        </w:rPr>
        <w:t xml:space="preserve">Date: </w:t>
      </w:r>
      <w:r w:rsidR="008A2237">
        <w:rPr>
          <w:rFonts w:ascii="Times New Roman"/>
          <w:u w:val="single"/>
        </w:rPr>
        <w:tab/>
      </w:r>
      <w:r w:rsidR="008A2237">
        <w:rPr>
          <w:rFonts w:ascii="Arial MT"/>
          <w:spacing w:val="-10"/>
          <w:u w:val="single"/>
        </w:rPr>
        <w:t>/</w:t>
      </w:r>
      <w:r w:rsidR="008A2237">
        <w:rPr>
          <w:rFonts w:ascii="Arial MT"/>
          <w:u w:val="single"/>
        </w:rPr>
        <w:tab/>
      </w:r>
      <w:r w:rsidR="008A2237">
        <w:rPr>
          <w:rFonts w:ascii="Arial MT"/>
          <w:spacing w:val="-10"/>
          <w:u w:val="single"/>
        </w:rPr>
        <w:t>/</w:t>
      </w:r>
      <w:r w:rsidR="008A2237">
        <w:rPr>
          <w:rFonts w:ascii="Arial MT"/>
          <w:u w:val="single"/>
        </w:rPr>
        <w:tab/>
      </w:r>
    </w:p>
    <w:p w14:paraId="622DFC5E" w14:textId="37EE38B9" w:rsidR="000A7CEF" w:rsidRDefault="00C35C90" w:rsidP="004363B5">
      <w:pPr>
        <w:pStyle w:val="BodyText"/>
        <w:spacing w:before="38"/>
        <w:ind w:right="437"/>
        <w:jc w:val="center"/>
      </w:pPr>
      <w:r>
        <w:rPr>
          <w:b w:val="0"/>
          <w:noProof/>
        </w:rPr>
        <w:drawing>
          <wp:anchor distT="0" distB="0" distL="114300" distR="114300" simplePos="0" relativeHeight="251657728" behindDoc="0" locked="0" layoutInCell="1" allowOverlap="1" wp14:anchorId="68AFE8A7" wp14:editId="4E3C3961">
            <wp:simplePos x="0" y="0"/>
            <wp:positionH relativeFrom="column">
              <wp:posOffset>-442595</wp:posOffset>
            </wp:positionH>
            <wp:positionV relativeFrom="paragraph">
              <wp:posOffset>289560</wp:posOffset>
            </wp:positionV>
            <wp:extent cx="1195705" cy="1332865"/>
            <wp:effectExtent l="0" t="0" r="4445" b="63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1332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A2237">
        <w:t>NOC</w:t>
      </w:r>
      <w:r w:rsidR="008A2237">
        <w:rPr>
          <w:spacing w:val="-7"/>
        </w:rPr>
        <w:t xml:space="preserve"> </w:t>
      </w:r>
      <w:r w:rsidR="008A2237">
        <w:t>for</w:t>
      </w:r>
      <w:r w:rsidR="008A2237">
        <w:rPr>
          <w:spacing w:val="-4"/>
        </w:rPr>
        <w:t xml:space="preserve"> </w:t>
      </w:r>
      <w:r w:rsidR="008A2237">
        <w:t>Ownership</w:t>
      </w:r>
      <w:r w:rsidR="008A2237">
        <w:rPr>
          <w:spacing w:val="-5"/>
        </w:rPr>
        <w:t xml:space="preserve"> </w:t>
      </w:r>
      <w:r w:rsidR="008A2237">
        <w:t>Type</w:t>
      </w:r>
      <w:r w:rsidR="008A2237">
        <w:rPr>
          <w:spacing w:val="-4"/>
        </w:rPr>
        <w:t xml:space="preserve"> </w:t>
      </w:r>
      <w:r w:rsidR="008A2237">
        <w:rPr>
          <w:spacing w:val="-2"/>
        </w:rPr>
        <w:t>Change</w:t>
      </w:r>
    </w:p>
    <w:p w14:paraId="193786DB" w14:textId="79445B2B" w:rsidR="000A7CEF" w:rsidRDefault="000A7CEF">
      <w:pPr>
        <w:pStyle w:val="BodyText"/>
        <w:rPr>
          <w:sz w:val="22"/>
        </w:rPr>
      </w:pPr>
    </w:p>
    <w:p w14:paraId="023D37D5" w14:textId="040308A3" w:rsidR="000A7CEF" w:rsidRDefault="000A7CEF">
      <w:pPr>
        <w:pStyle w:val="BodyText"/>
        <w:spacing w:before="11"/>
        <w:rPr>
          <w:sz w:val="22"/>
        </w:rPr>
      </w:pPr>
    </w:p>
    <w:p w14:paraId="419993C9" w14:textId="52DA30E2" w:rsidR="002E0643" w:rsidRDefault="008A2237">
      <w:pPr>
        <w:tabs>
          <w:tab w:val="left" w:pos="3649"/>
          <w:tab w:val="left" w:pos="4410"/>
          <w:tab w:val="left" w:pos="7453"/>
          <w:tab w:val="left" w:pos="8978"/>
          <w:tab w:val="left" w:pos="9093"/>
        </w:tabs>
        <w:spacing w:line="360" w:lineRule="auto"/>
        <w:ind w:left="23" w:right="415"/>
        <w:jc w:val="both"/>
        <w:rPr>
          <w:rFonts w:ascii="Arial MT"/>
          <w:spacing w:val="-10"/>
        </w:rPr>
      </w:pPr>
      <w:r>
        <w:rPr>
          <w:rFonts w:ascii="Arial MT"/>
        </w:rPr>
        <w:t>We</w:t>
      </w:r>
      <w:r>
        <w:rPr>
          <w:rFonts w:ascii="Arial MT"/>
          <w:spacing w:val="40"/>
        </w:rPr>
        <w:t xml:space="preserve"> </w:t>
      </w:r>
      <w:r>
        <w:rPr>
          <w:rFonts w:ascii="Arial MT"/>
        </w:rPr>
        <w:t>the</w:t>
      </w:r>
      <w:r>
        <w:rPr>
          <w:rFonts w:ascii="Arial MT"/>
          <w:spacing w:val="40"/>
        </w:rPr>
        <w:t xml:space="preserve"> </w:t>
      </w:r>
      <w:r>
        <w:rPr>
          <w:rFonts w:ascii="Arial MT"/>
        </w:rPr>
        <w:t>undersigned</w:t>
      </w:r>
      <w:r>
        <w:rPr>
          <w:rFonts w:ascii="Arial MT"/>
          <w:spacing w:val="40"/>
        </w:rPr>
        <w:t xml:space="preserve"> </w:t>
      </w:r>
      <w:r>
        <w:rPr>
          <w:rFonts w:ascii="Arial MT"/>
        </w:rPr>
        <w:t>family</w:t>
      </w:r>
      <w:r>
        <w:rPr>
          <w:rFonts w:ascii="Arial MT"/>
          <w:spacing w:val="40"/>
        </w:rPr>
        <w:t xml:space="preserve"> </w:t>
      </w:r>
      <w:r>
        <w:rPr>
          <w:rFonts w:ascii="Arial MT"/>
        </w:rPr>
        <w:t>member(s)</w:t>
      </w:r>
      <w:r>
        <w:rPr>
          <w:rFonts w:ascii="Arial MT"/>
          <w:spacing w:val="40"/>
        </w:rPr>
        <w:t xml:space="preserve"> </w:t>
      </w:r>
      <w:r>
        <w:rPr>
          <w:rFonts w:ascii="Arial MT"/>
        </w:rPr>
        <w:t xml:space="preserve">of </w:t>
      </w:r>
      <w:proofErr w:type="spellStart"/>
      <w:r>
        <w:rPr>
          <w:rFonts w:ascii="Arial MT"/>
        </w:rPr>
        <w:t>Mr</w:t>
      </w:r>
      <w:proofErr w:type="spellEnd"/>
      <w:r>
        <w:rPr>
          <w:rFonts w:ascii="Arial MT"/>
        </w:rPr>
        <w:t>/Ms</w:t>
      </w:r>
      <w:r w:rsidR="002E0643">
        <w:rPr>
          <w:rFonts w:ascii="Arial MT"/>
        </w:rPr>
        <w:t>.</w:t>
      </w:r>
      <w:r w:rsidR="002E0643">
        <w:rPr>
          <w:rFonts w:ascii="Arial MT"/>
          <w:u w:val="single"/>
        </w:rPr>
        <w:t xml:space="preserve">                          </w:t>
      </w:r>
      <w:r>
        <w:rPr>
          <w:rFonts w:ascii="Times New Roman"/>
        </w:rPr>
        <w:t xml:space="preserve"> </w:t>
      </w:r>
      <w:r>
        <w:rPr>
          <w:rFonts w:ascii="Arial MT"/>
        </w:rPr>
        <w:t xml:space="preserve">bearing </w:t>
      </w:r>
      <w:r w:rsidR="002E0643">
        <w:rPr>
          <w:rFonts w:ascii="Arial MT"/>
        </w:rPr>
        <w:t>CID</w:t>
      </w:r>
      <w:r w:rsidR="002E0643">
        <w:rPr>
          <w:rFonts w:ascii="Arial MT"/>
          <w:u w:val="single"/>
        </w:rPr>
        <w:t xml:space="preserve">                             </w:t>
      </w:r>
      <w:r w:rsidRPr="002E0643">
        <w:rPr>
          <w:rFonts w:ascii="Arial MT"/>
        </w:rPr>
        <w:t>have</w:t>
      </w:r>
      <w:r>
        <w:rPr>
          <w:rFonts w:ascii="Arial MT"/>
        </w:rPr>
        <w:t xml:space="preserve"> no objection for the change of ownership type from </w:t>
      </w:r>
      <w:r>
        <w:rPr>
          <w:b/>
        </w:rPr>
        <w:t xml:space="preserve">Family Land </w:t>
      </w:r>
      <w:r>
        <w:rPr>
          <w:rFonts w:ascii="Arial MT"/>
        </w:rPr>
        <w:t xml:space="preserve">to </w:t>
      </w:r>
      <w:r>
        <w:rPr>
          <w:b/>
        </w:rPr>
        <w:t xml:space="preserve">Individual Ownership </w:t>
      </w:r>
      <w:r>
        <w:rPr>
          <w:rFonts w:ascii="Arial MT"/>
        </w:rPr>
        <w:t xml:space="preserve">pertaining to </w:t>
      </w:r>
      <w:r>
        <w:rPr>
          <w:b/>
        </w:rPr>
        <w:t>Thram no.</w:t>
      </w:r>
      <w:r w:rsidR="002E0643">
        <w:rPr>
          <w:b/>
        </w:rPr>
        <w:t xml:space="preserve">  </w:t>
      </w:r>
      <w:r w:rsidR="002E0643">
        <w:rPr>
          <w:b/>
          <w:u w:val="single"/>
        </w:rPr>
        <w:t xml:space="preserve">                  </w:t>
      </w:r>
      <w:proofErr w:type="gramStart"/>
      <w:r w:rsidR="002E0643">
        <w:rPr>
          <w:b/>
          <w:u w:val="single"/>
        </w:rPr>
        <w:t xml:space="preserve">  </w:t>
      </w:r>
      <w:r>
        <w:rPr>
          <w:rFonts w:ascii="Arial MT"/>
          <w:spacing w:val="-10"/>
        </w:rPr>
        <w:t>,</w:t>
      </w:r>
      <w:proofErr w:type="gramEnd"/>
    </w:p>
    <w:p w14:paraId="0193A9AB" w14:textId="34D24FA8" w:rsidR="000A7CEF" w:rsidRDefault="008A2237" w:rsidP="002E0643">
      <w:pPr>
        <w:tabs>
          <w:tab w:val="left" w:pos="3649"/>
          <w:tab w:val="left" w:pos="4410"/>
          <w:tab w:val="left" w:pos="7453"/>
          <w:tab w:val="left" w:pos="8978"/>
          <w:tab w:val="left" w:pos="9093"/>
        </w:tabs>
        <w:spacing w:line="360" w:lineRule="auto"/>
        <w:ind w:left="23" w:right="415"/>
        <w:rPr>
          <w:rFonts w:ascii="Arial MT"/>
        </w:rPr>
      </w:pPr>
      <w:r>
        <w:rPr>
          <w:rFonts w:ascii="Arial MT"/>
          <w:spacing w:val="-10"/>
        </w:rPr>
        <w:t xml:space="preserve"> </w:t>
      </w:r>
      <w:r>
        <w:rPr>
          <w:rFonts w:ascii="Arial MT"/>
        </w:rPr>
        <w:t>and</w:t>
      </w:r>
      <w:r>
        <w:rPr>
          <w:rFonts w:ascii="Arial MT"/>
          <w:spacing w:val="40"/>
        </w:rPr>
        <w:t xml:space="preserve"> </w:t>
      </w:r>
      <w:r>
        <w:rPr>
          <w:b/>
        </w:rPr>
        <w:t>Plot</w:t>
      </w:r>
      <w:r>
        <w:rPr>
          <w:b/>
          <w:spacing w:val="40"/>
        </w:rPr>
        <w:t xml:space="preserve"> </w:t>
      </w:r>
      <w:r>
        <w:rPr>
          <w:b/>
        </w:rPr>
        <w:t>ID</w:t>
      </w:r>
      <w:r>
        <w:rPr>
          <w:rFonts w:ascii="Times New Roman"/>
          <w:u w:val="single"/>
        </w:rPr>
        <w:tab/>
      </w:r>
      <w:r>
        <w:rPr>
          <w:rFonts w:ascii="Arial MT"/>
        </w:rPr>
        <w:t>an</w:t>
      </w:r>
      <w:r w:rsidR="002E0643">
        <w:rPr>
          <w:rFonts w:ascii="Arial MT"/>
        </w:rPr>
        <w:t xml:space="preserve">d </w:t>
      </w:r>
      <w:r>
        <w:rPr>
          <w:b/>
        </w:rPr>
        <w:t>Area</w:t>
      </w:r>
      <w:r w:rsidR="002E0643">
        <w:rPr>
          <w:rFonts w:ascii="Times New Roman"/>
          <w:u w:val="single"/>
        </w:rPr>
        <w:t xml:space="preserve">                      </w:t>
      </w:r>
      <w:proofErr w:type="spellStart"/>
      <w:proofErr w:type="gramStart"/>
      <w:r>
        <w:rPr>
          <w:rFonts w:ascii="Arial MT"/>
        </w:rPr>
        <w:t>sq.ft</w:t>
      </w:r>
      <w:proofErr w:type="spellEnd"/>
      <w:proofErr w:type="gramEnd"/>
      <w:r>
        <w:rPr>
          <w:rFonts w:ascii="Arial MT"/>
          <w:spacing w:val="40"/>
        </w:rPr>
        <w:t xml:space="preserve"> </w:t>
      </w:r>
      <w:r>
        <w:rPr>
          <w:rFonts w:ascii="Arial MT"/>
        </w:rPr>
        <w:t>located</w:t>
      </w:r>
      <w:r>
        <w:rPr>
          <w:rFonts w:ascii="Arial MT"/>
          <w:spacing w:val="40"/>
        </w:rPr>
        <w:t xml:space="preserve"> </w:t>
      </w:r>
      <w:r>
        <w:rPr>
          <w:rFonts w:ascii="Arial MT"/>
        </w:rPr>
        <w:t>at</w:t>
      </w:r>
    </w:p>
    <w:p w14:paraId="18E0BCF3" w14:textId="23A631B5" w:rsidR="000A7CEF" w:rsidRDefault="002E0643" w:rsidP="002E0643">
      <w:pPr>
        <w:tabs>
          <w:tab w:val="left" w:pos="5402"/>
        </w:tabs>
        <w:rPr>
          <w:rFonts w:ascii="Arial MT"/>
        </w:rPr>
      </w:pPr>
      <w:r>
        <w:rPr>
          <w:rFonts w:ascii="Times New Roman"/>
          <w:u w:val="single"/>
        </w:rPr>
        <w:t xml:space="preserve">                                          </w:t>
      </w:r>
      <w:r w:rsidR="008A2237">
        <w:rPr>
          <w:rFonts w:ascii="Arial MT"/>
          <w:spacing w:val="-10"/>
        </w:rPr>
        <w:t>.</w:t>
      </w:r>
    </w:p>
    <w:p w14:paraId="00BD66C1" w14:textId="77777777" w:rsidR="000A7CEF" w:rsidRDefault="000A7CEF">
      <w:pPr>
        <w:pStyle w:val="BodyText"/>
        <w:spacing w:before="179"/>
        <w:rPr>
          <w:rFonts w:ascii="Arial MT"/>
          <w:b w:val="0"/>
          <w:sz w:val="20"/>
        </w:rPr>
      </w:pPr>
    </w:p>
    <w:tbl>
      <w:tblPr>
        <w:tblW w:w="0" w:type="auto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2368"/>
        <w:gridCol w:w="2160"/>
        <w:gridCol w:w="1980"/>
        <w:gridCol w:w="2192"/>
      </w:tblGrid>
      <w:tr w:rsidR="000A7CEF" w14:paraId="58F95361" w14:textId="77777777" w:rsidTr="00046158">
        <w:trPr>
          <w:trHeight w:val="266"/>
        </w:trPr>
        <w:tc>
          <w:tcPr>
            <w:tcW w:w="660" w:type="dxa"/>
          </w:tcPr>
          <w:p w14:paraId="7D1BAE77" w14:textId="77777777" w:rsidR="000A7CEF" w:rsidRDefault="000A7CEF" w:rsidP="00046158">
            <w:pPr>
              <w:pStyle w:val="TableParagraph"/>
              <w:spacing w:before="3"/>
              <w:jc w:val="center"/>
              <w:rPr>
                <w:rFonts w:ascii="Arial MT"/>
              </w:rPr>
            </w:pPr>
          </w:p>
          <w:p w14:paraId="2A011203" w14:textId="77777777" w:rsidR="000A7CEF" w:rsidRDefault="008A2237" w:rsidP="00046158">
            <w:pPr>
              <w:pStyle w:val="TableParagraph"/>
              <w:ind w:left="23" w:right="-1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Sl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No.</w:t>
            </w:r>
          </w:p>
        </w:tc>
        <w:tc>
          <w:tcPr>
            <w:tcW w:w="2368" w:type="dxa"/>
          </w:tcPr>
          <w:p w14:paraId="061CBB36" w14:textId="77777777" w:rsidR="000A7CEF" w:rsidRDefault="000A7CEF" w:rsidP="00046158">
            <w:pPr>
              <w:pStyle w:val="TableParagraph"/>
              <w:spacing w:before="3"/>
              <w:jc w:val="center"/>
              <w:rPr>
                <w:rFonts w:ascii="Arial MT"/>
              </w:rPr>
            </w:pPr>
          </w:p>
          <w:p w14:paraId="1746A9FC" w14:textId="77777777" w:rsidR="000A7CEF" w:rsidRDefault="008A2237" w:rsidP="00046158">
            <w:pPr>
              <w:pStyle w:val="TableParagraph"/>
              <w:ind w:left="45"/>
              <w:jc w:val="center"/>
              <w:rPr>
                <w:b/>
              </w:rPr>
            </w:pPr>
            <w:r>
              <w:rPr>
                <w:b/>
                <w:spacing w:val="-4"/>
              </w:rPr>
              <w:t>Name</w:t>
            </w:r>
          </w:p>
        </w:tc>
        <w:tc>
          <w:tcPr>
            <w:tcW w:w="2160" w:type="dxa"/>
          </w:tcPr>
          <w:p w14:paraId="0CF3F833" w14:textId="77777777" w:rsidR="000A7CEF" w:rsidRDefault="000A7CEF" w:rsidP="00046158">
            <w:pPr>
              <w:pStyle w:val="TableParagraph"/>
              <w:spacing w:before="3"/>
              <w:jc w:val="center"/>
              <w:rPr>
                <w:rFonts w:ascii="Arial MT"/>
              </w:rPr>
            </w:pPr>
          </w:p>
          <w:p w14:paraId="0685733B" w14:textId="77777777" w:rsidR="000A7CEF" w:rsidRDefault="008A2237" w:rsidP="00046158">
            <w:pPr>
              <w:pStyle w:val="TableParagraph"/>
              <w:ind w:left="45"/>
              <w:jc w:val="center"/>
              <w:rPr>
                <w:b/>
              </w:rPr>
            </w:pPr>
            <w:r>
              <w:rPr>
                <w:b/>
                <w:spacing w:val="-5"/>
              </w:rPr>
              <w:t>CID</w:t>
            </w:r>
          </w:p>
        </w:tc>
        <w:tc>
          <w:tcPr>
            <w:tcW w:w="1980" w:type="dxa"/>
          </w:tcPr>
          <w:p w14:paraId="48A24279" w14:textId="77777777" w:rsidR="000A7CEF" w:rsidRDefault="000A7CEF" w:rsidP="00046158">
            <w:pPr>
              <w:pStyle w:val="TableParagraph"/>
              <w:spacing w:before="3"/>
              <w:jc w:val="center"/>
              <w:rPr>
                <w:rFonts w:ascii="Arial MT"/>
              </w:rPr>
            </w:pPr>
          </w:p>
          <w:p w14:paraId="13DD03F6" w14:textId="77777777" w:rsidR="000A7CEF" w:rsidRDefault="008A2237" w:rsidP="00046158">
            <w:pPr>
              <w:pStyle w:val="TableParagraph"/>
              <w:ind w:left="270"/>
              <w:jc w:val="center"/>
              <w:rPr>
                <w:b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no.</w:t>
            </w:r>
          </w:p>
        </w:tc>
        <w:tc>
          <w:tcPr>
            <w:tcW w:w="2192" w:type="dxa"/>
          </w:tcPr>
          <w:p w14:paraId="17EC1F6A" w14:textId="77777777" w:rsidR="00046158" w:rsidRDefault="00046158" w:rsidP="00046158">
            <w:pPr>
              <w:pStyle w:val="TableParagraph"/>
              <w:spacing w:line="250" w:lineRule="atLeast"/>
              <w:jc w:val="center"/>
              <w:rPr>
                <w:b/>
              </w:rPr>
            </w:pPr>
          </w:p>
          <w:p w14:paraId="20EDAC57" w14:textId="5D516DBF" w:rsidR="008D7310" w:rsidRDefault="00455084" w:rsidP="00046158">
            <w:pPr>
              <w:pStyle w:val="TableParagraph"/>
              <w:spacing w:line="250" w:lineRule="atLeast"/>
              <w:jc w:val="center"/>
              <w:rPr>
                <w:b/>
              </w:rPr>
            </w:pPr>
            <w:r>
              <w:rPr>
                <w:b/>
              </w:rPr>
              <w:t>Thumb Impression</w:t>
            </w:r>
          </w:p>
        </w:tc>
      </w:tr>
      <w:tr w:rsidR="000A7CEF" w14:paraId="7FE72182" w14:textId="77777777" w:rsidTr="00C35C90">
        <w:trPr>
          <w:trHeight w:val="7133"/>
        </w:trPr>
        <w:tc>
          <w:tcPr>
            <w:tcW w:w="660" w:type="dxa"/>
          </w:tcPr>
          <w:p w14:paraId="70009EE8" w14:textId="77777777" w:rsidR="000A7CEF" w:rsidRDefault="000A7C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8" w:type="dxa"/>
          </w:tcPr>
          <w:p w14:paraId="62DD0EFC" w14:textId="77777777" w:rsidR="000A7CEF" w:rsidRDefault="000A7C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5594B82E" w14:textId="77777777" w:rsidR="000A7CEF" w:rsidRDefault="000A7C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456AA65C" w14:textId="77777777" w:rsidR="000A7CEF" w:rsidRDefault="000A7C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2" w:type="dxa"/>
          </w:tcPr>
          <w:p w14:paraId="277CF59C" w14:textId="6C611503" w:rsidR="000A7CEF" w:rsidRDefault="000A7CEF">
            <w:pPr>
              <w:pStyle w:val="TableParagraph"/>
              <w:rPr>
                <w:rFonts w:ascii="Times New Roman"/>
              </w:rPr>
            </w:pPr>
          </w:p>
        </w:tc>
      </w:tr>
    </w:tbl>
    <w:p w14:paraId="60FD6F23" w14:textId="77777777" w:rsidR="000A7CEF" w:rsidRDefault="000A7CEF">
      <w:pPr>
        <w:pStyle w:val="BodyText"/>
        <w:rPr>
          <w:rFonts w:ascii="Arial MT"/>
          <w:b w:val="0"/>
          <w:sz w:val="22"/>
        </w:rPr>
      </w:pPr>
    </w:p>
    <w:p w14:paraId="759D75BE" w14:textId="77777777" w:rsidR="000A7CEF" w:rsidRDefault="000A7CEF">
      <w:pPr>
        <w:pStyle w:val="BodyText"/>
        <w:spacing w:before="79"/>
        <w:rPr>
          <w:rFonts w:ascii="Arial MT"/>
          <w:b w:val="0"/>
          <w:sz w:val="22"/>
        </w:rPr>
      </w:pPr>
    </w:p>
    <w:p w14:paraId="34BAE6AC" w14:textId="77777777" w:rsidR="000A7CEF" w:rsidRDefault="008A2237">
      <w:pPr>
        <w:spacing w:after="23"/>
        <w:ind w:left="23"/>
        <w:rPr>
          <w:b/>
        </w:rPr>
      </w:pPr>
      <w:r>
        <w:rPr>
          <w:b/>
        </w:rPr>
        <w:t>Witness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Detail:</w:t>
      </w:r>
    </w:p>
    <w:tbl>
      <w:tblPr>
        <w:tblW w:w="0" w:type="auto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2700"/>
        <w:gridCol w:w="2040"/>
        <w:gridCol w:w="1860"/>
        <w:gridCol w:w="1920"/>
      </w:tblGrid>
      <w:tr w:rsidR="000A7CEF" w14:paraId="296243B2" w14:textId="77777777">
        <w:trPr>
          <w:trHeight w:val="499"/>
        </w:trPr>
        <w:tc>
          <w:tcPr>
            <w:tcW w:w="840" w:type="dxa"/>
          </w:tcPr>
          <w:p w14:paraId="013016A6" w14:textId="77777777" w:rsidR="000A7CEF" w:rsidRDefault="008A2237">
            <w:pPr>
              <w:pStyle w:val="TableParagraph"/>
              <w:spacing w:before="136"/>
              <w:ind w:left="106"/>
              <w:rPr>
                <w:b/>
              </w:rPr>
            </w:pPr>
            <w:proofErr w:type="spellStart"/>
            <w:r>
              <w:rPr>
                <w:b/>
              </w:rPr>
              <w:t>Sl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No.</w:t>
            </w:r>
          </w:p>
        </w:tc>
        <w:tc>
          <w:tcPr>
            <w:tcW w:w="2700" w:type="dxa"/>
          </w:tcPr>
          <w:p w14:paraId="2CE1A0B1" w14:textId="77777777" w:rsidR="000A7CEF" w:rsidRDefault="008A2237">
            <w:pPr>
              <w:pStyle w:val="TableParagraph"/>
              <w:spacing w:before="136"/>
              <w:ind w:left="30"/>
              <w:jc w:val="center"/>
              <w:rPr>
                <w:b/>
              </w:rPr>
            </w:pPr>
            <w:r>
              <w:rPr>
                <w:b/>
                <w:spacing w:val="-4"/>
              </w:rPr>
              <w:t>Name</w:t>
            </w:r>
          </w:p>
        </w:tc>
        <w:tc>
          <w:tcPr>
            <w:tcW w:w="2040" w:type="dxa"/>
          </w:tcPr>
          <w:p w14:paraId="66DE7D97" w14:textId="77777777" w:rsidR="000A7CEF" w:rsidRDefault="008A2237">
            <w:pPr>
              <w:pStyle w:val="TableParagraph"/>
              <w:spacing w:before="136"/>
              <w:ind w:left="30"/>
              <w:jc w:val="center"/>
              <w:rPr>
                <w:b/>
              </w:rPr>
            </w:pPr>
            <w:r>
              <w:rPr>
                <w:b/>
                <w:spacing w:val="-5"/>
              </w:rPr>
              <w:t>CID</w:t>
            </w:r>
          </w:p>
        </w:tc>
        <w:tc>
          <w:tcPr>
            <w:tcW w:w="1860" w:type="dxa"/>
          </w:tcPr>
          <w:p w14:paraId="008506A7" w14:textId="77777777" w:rsidR="000A7CEF" w:rsidRDefault="008A2237">
            <w:pPr>
              <w:pStyle w:val="TableParagraph"/>
              <w:spacing w:before="136"/>
              <w:ind w:left="310"/>
              <w:rPr>
                <w:b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No.</w:t>
            </w:r>
          </w:p>
        </w:tc>
        <w:tc>
          <w:tcPr>
            <w:tcW w:w="1920" w:type="dxa"/>
          </w:tcPr>
          <w:p w14:paraId="0A5CE8F9" w14:textId="77777777" w:rsidR="000A7CEF" w:rsidRDefault="008A2237">
            <w:pPr>
              <w:pStyle w:val="TableParagraph"/>
              <w:spacing w:line="250" w:lineRule="atLeast"/>
              <w:ind w:left="371" w:right="353" w:firstLine="220"/>
              <w:rPr>
                <w:b/>
              </w:rPr>
            </w:pPr>
            <w:r>
              <w:rPr>
                <w:b/>
                <w:spacing w:val="-2"/>
              </w:rPr>
              <w:t>Thumb Impression</w:t>
            </w:r>
          </w:p>
        </w:tc>
      </w:tr>
      <w:tr w:rsidR="000A7CEF" w14:paraId="435937B5" w14:textId="77777777">
        <w:trPr>
          <w:trHeight w:val="1714"/>
        </w:trPr>
        <w:tc>
          <w:tcPr>
            <w:tcW w:w="840" w:type="dxa"/>
          </w:tcPr>
          <w:p w14:paraId="39CBBB39" w14:textId="77777777" w:rsidR="000A7CEF" w:rsidRDefault="000A7C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14:paraId="57DA5AB3" w14:textId="77777777" w:rsidR="000A7CEF" w:rsidRDefault="000A7C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0" w:type="dxa"/>
          </w:tcPr>
          <w:p w14:paraId="6ED67737" w14:textId="77777777" w:rsidR="000A7CEF" w:rsidRDefault="000A7C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34A8724A" w14:textId="77777777" w:rsidR="000A7CEF" w:rsidRDefault="000A7C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3D355DB8" w14:textId="77777777" w:rsidR="000A7CEF" w:rsidRDefault="000A7CEF">
            <w:pPr>
              <w:pStyle w:val="TableParagraph"/>
              <w:rPr>
                <w:rFonts w:ascii="Times New Roman"/>
              </w:rPr>
            </w:pPr>
          </w:p>
        </w:tc>
      </w:tr>
    </w:tbl>
    <w:p w14:paraId="50BAE8C1" w14:textId="2C831067" w:rsidR="008A2237" w:rsidRDefault="008A2237"/>
    <w:p w14:paraId="3B190E8B" w14:textId="4B4FBD24" w:rsidR="00E1238F" w:rsidRDefault="00E1238F"/>
    <w:p w14:paraId="4D17F554" w14:textId="2B2B7CE5" w:rsidR="00E1238F" w:rsidRDefault="00E1238F"/>
    <w:p w14:paraId="3E632DD1" w14:textId="7DE16F7B" w:rsidR="00E1238F" w:rsidRDefault="00E1238F"/>
    <w:p w14:paraId="0156A12A" w14:textId="77777777" w:rsidR="003F0420" w:rsidRDefault="003F0420" w:rsidP="003F0420">
      <w:pPr>
        <w:rPr>
          <w:color w:val="808080"/>
          <w:sz w:val="21"/>
          <w:szCs w:val="21"/>
        </w:rPr>
      </w:pPr>
    </w:p>
    <w:p w14:paraId="4C7EC99A" w14:textId="5C7397D9" w:rsidR="00E1238F" w:rsidRDefault="003F0420" w:rsidP="003F0420">
      <w:pPr>
        <w:jc w:val="center"/>
      </w:pPr>
      <w:r>
        <w:rPr>
          <w:color w:val="808080"/>
          <w:sz w:val="21"/>
          <w:szCs w:val="21"/>
        </w:rPr>
        <w:t xml:space="preserve">Thumb impressions of all the parties to be clearly affixed </w:t>
      </w:r>
      <w:bookmarkStart w:id="0" w:name="_GoBack"/>
      <w:bookmarkEnd w:id="0"/>
    </w:p>
    <w:sectPr w:rsidR="00E1238F">
      <w:footerReference w:type="default" r:id="rId7"/>
      <w:type w:val="continuous"/>
      <w:pgSz w:w="11920" w:h="16840"/>
      <w:pgMar w:top="20" w:right="992" w:bottom="600" w:left="1417" w:header="0" w:footer="40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61CEA" w14:textId="77777777" w:rsidR="00E4141E" w:rsidRDefault="00E4141E">
      <w:r>
        <w:separator/>
      </w:r>
    </w:p>
  </w:endnote>
  <w:endnote w:type="continuationSeparator" w:id="0">
    <w:p w14:paraId="31931E89" w14:textId="77777777" w:rsidR="00E4141E" w:rsidRDefault="00E4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4AF16" w14:textId="347366CC" w:rsidR="000A7CEF" w:rsidRDefault="000A7CEF">
    <w:pPr>
      <w:pStyle w:val="BodyText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5F754" w14:textId="77777777" w:rsidR="00E4141E" w:rsidRDefault="00E4141E">
      <w:r>
        <w:separator/>
      </w:r>
    </w:p>
  </w:footnote>
  <w:footnote w:type="continuationSeparator" w:id="0">
    <w:p w14:paraId="3D8E5C36" w14:textId="77777777" w:rsidR="00E4141E" w:rsidRDefault="00E414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7CEF"/>
    <w:rsid w:val="00014DA4"/>
    <w:rsid w:val="00046158"/>
    <w:rsid w:val="000A7CEF"/>
    <w:rsid w:val="002370C2"/>
    <w:rsid w:val="002E0643"/>
    <w:rsid w:val="003F0420"/>
    <w:rsid w:val="004363B5"/>
    <w:rsid w:val="00455084"/>
    <w:rsid w:val="00504367"/>
    <w:rsid w:val="008A2237"/>
    <w:rsid w:val="008D7310"/>
    <w:rsid w:val="00BF4FE6"/>
    <w:rsid w:val="00C35C90"/>
    <w:rsid w:val="00DA2533"/>
    <w:rsid w:val="00E1238F"/>
    <w:rsid w:val="00E4141E"/>
    <w:rsid w:val="00FB1F63"/>
    <w:rsid w:val="00FD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2EB4F"/>
  <w15:docId w15:val="{A3069356-C16E-4B0C-B761-E6CA3B756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35C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C9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35C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C9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NOC for Ownership Change</vt:lpstr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NOC for Ownership Change</dc:title>
  <cp:lastModifiedBy>pranita ghalley</cp:lastModifiedBy>
  <cp:revision>11</cp:revision>
  <cp:lastPrinted>2026-02-06T08:02:00Z</cp:lastPrinted>
  <dcterms:created xsi:type="dcterms:W3CDTF">2026-02-05T06:18:00Z</dcterms:created>
  <dcterms:modified xsi:type="dcterms:W3CDTF">2026-02-10T03:38:00Z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Producer">
    <vt:lpwstr>Skia/PDF m123 Google Docs Renderer</vt:lpwstr>
  </property>
  <property fmtid="{D5CDD505-2E9C-101B-9397-08002B2CF9AE}" pid="4" name="LastSaved">
    <vt:filetime>2026-02-05T00:00:00Z</vt:filetime>
  </property>
</Properties>
</file>